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45E5" w14:textId="0A2FB7C3" w:rsidR="00A82840" w:rsidRDefault="004531BF">
      <w:r>
        <w:t xml:space="preserve">Dakotas ISA Q4 board meeting </w:t>
      </w:r>
    </w:p>
    <w:p w14:paraId="1293C7EA" w14:textId="2F63048A" w:rsidR="004531BF" w:rsidRDefault="004531BF">
      <w:r>
        <w:t>12/8/25</w:t>
      </w:r>
    </w:p>
    <w:p w14:paraId="3B4A4F0F" w14:textId="6DCF4506" w:rsidR="004531BF" w:rsidRDefault="004531BF">
      <w:r>
        <w:t>Noon</w:t>
      </w:r>
    </w:p>
    <w:p w14:paraId="6CDB6F72" w14:textId="30E635F7" w:rsidR="004531BF" w:rsidRDefault="004531BF">
      <w:r>
        <w:t>Present: John, Christy, Alec, Scott, Erik, Sam</w:t>
      </w:r>
    </w:p>
    <w:p w14:paraId="43E0E766" w14:textId="34CBE425" w:rsidR="004531BF" w:rsidRDefault="004531BF">
      <w:r>
        <w:t>Agenda</w:t>
      </w:r>
    </w:p>
    <w:p w14:paraId="3F939A58" w14:textId="2B9C4D42" w:rsidR="004531BF" w:rsidRDefault="004531BF" w:rsidP="004531BF">
      <w:pPr>
        <w:pStyle w:val="ListParagraph"/>
        <w:numPr>
          <w:ilvl w:val="0"/>
          <w:numId w:val="1"/>
        </w:numPr>
      </w:pPr>
      <w:r w:rsidRPr="004531BF">
        <w:rPr>
          <w:b/>
          <w:bCs/>
          <w:u w:val="single"/>
        </w:rPr>
        <w:t>2026 Conference</w:t>
      </w:r>
      <w:r>
        <w:t>- John will communicate speaker hotel reservation needs to Christy and she will book the rooms</w:t>
      </w:r>
    </w:p>
    <w:p w14:paraId="6828206E" w14:textId="23AC552B" w:rsidR="004531BF" w:rsidRDefault="004531BF" w:rsidP="004531BF">
      <w:pPr>
        <w:pStyle w:val="ListParagraph"/>
        <w:numPr>
          <w:ilvl w:val="0"/>
          <w:numId w:val="1"/>
        </w:numPr>
      </w:pPr>
      <w:r>
        <w:t>Board members should be in Bismarck Monday evening to meet Caitlyn</w:t>
      </w:r>
    </w:p>
    <w:p w14:paraId="71C0912C" w14:textId="2AE326CF" w:rsidR="004531BF" w:rsidRDefault="004531BF" w:rsidP="004531BF">
      <w:pPr>
        <w:pStyle w:val="ListParagraph"/>
        <w:numPr>
          <w:ilvl w:val="0"/>
          <w:numId w:val="1"/>
        </w:numPr>
      </w:pPr>
      <w:r>
        <w:t>We will need to add 20 minutes for Caitlyn after the opening remarks for the conference</w:t>
      </w:r>
    </w:p>
    <w:p w14:paraId="331DF13C" w14:textId="56140A30" w:rsidR="004531BF" w:rsidRDefault="004531BF" w:rsidP="004531BF">
      <w:pPr>
        <w:pStyle w:val="ListParagraph"/>
        <w:numPr>
          <w:ilvl w:val="0"/>
          <w:numId w:val="1"/>
        </w:numPr>
      </w:pPr>
      <w:r>
        <w:t xml:space="preserve">Sam will check with Sandy from Bismarck HCC on AV, rent mics and projectors, tables in vendor room for silent auction, number of screens per room, </w:t>
      </w:r>
      <w:proofErr w:type="spellStart"/>
      <w:r>
        <w:t>wifi</w:t>
      </w:r>
      <w:proofErr w:type="spellEnd"/>
      <w:r>
        <w:t xml:space="preserve"> accessibility</w:t>
      </w:r>
    </w:p>
    <w:p w14:paraId="6EB15E49" w14:textId="2F49AFFB" w:rsidR="004531BF" w:rsidRDefault="004531BF" w:rsidP="004531BF">
      <w:pPr>
        <w:pStyle w:val="ListParagraph"/>
        <w:numPr>
          <w:ilvl w:val="0"/>
          <w:numId w:val="1"/>
        </w:numPr>
      </w:pPr>
      <w:r>
        <w:t>Christy is going to work on badges with Aaron and possibly the CVB</w:t>
      </w:r>
    </w:p>
    <w:p w14:paraId="2914DC84" w14:textId="6BD296CA" w:rsidR="004531BF" w:rsidRDefault="004531BF" w:rsidP="004531BF">
      <w:pPr>
        <w:pStyle w:val="ListParagraph"/>
        <w:numPr>
          <w:ilvl w:val="0"/>
          <w:numId w:val="1"/>
        </w:numPr>
      </w:pPr>
      <w:r>
        <w:t>Sam will help Christy run the registration booth on opening day</w:t>
      </w:r>
    </w:p>
    <w:p w14:paraId="6C0D7E6A" w14:textId="0C695A9B" w:rsidR="004531BF" w:rsidRDefault="004531BF" w:rsidP="004531BF">
      <w:pPr>
        <w:pStyle w:val="ListParagraph"/>
        <w:numPr>
          <w:ilvl w:val="0"/>
          <w:numId w:val="1"/>
        </w:numPr>
      </w:pPr>
      <w:r>
        <w:t xml:space="preserve">Alec will contact Danny Deetz and report back to Christy the needs for logs for </w:t>
      </w:r>
      <w:proofErr w:type="spellStart"/>
      <w:proofErr w:type="gramStart"/>
      <w:r>
        <w:t>out door</w:t>
      </w:r>
      <w:proofErr w:type="spellEnd"/>
      <w:proofErr w:type="gramEnd"/>
      <w:r>
        <w:t xml:space="preserve"> saw demo</w:t>
      </w:r>
    </w:p>
    <w:p w14:paraId="7B36152B" w14:textId="6C774C5B" w:rsidR="004531BF" w:rsidRDefault="004531BF" w:rsidP="004531BF">
      <w:pPr>
        <w:pStyle w:val="ListParagraph"/>
        <w:numPr>
          <w:ilvl w:val="0"/>
          <w:numId w:val="1"/>
        </w:numPr>
      </w:pPr>
      <w:r>
        <w:t>Christy will arrange rides for speakers from airport to BHCC</w:t>
      </w:r>
    </w:p>
    <w:p w14:paraId="53B4F906" w14:textId="62A03640" w:rsidR="004531BF" w:rsidRDefault="004531BF" w:rsidP="004531BF">
      <w:pPr>
        <w:pStyle w:val="ListParagraph"/>
        <w:numPr>
          <w:ilvl w:val="0"/>
          <w:numId w:val="1"/>
        </w:numPr>
      </w:pPr>
      <w:r>
        <w:t>Christy will check on separate room for ISA test</w:t>
      </w:r>
    </w:p>
    <w:p w14:paraId="4C576C7B" w14:textId="4891AD7E" w:rsidR="004531BF" w:rsidRDefault="004531BF" w:rsidP="004531BF">
      <w:pPr>
        <w:pStyle w:val="ListParagraph"/>
        <w:numPr>
          <w:ilvl w:val="0"/>
          <w:numId w:val="1"/>
        </w:numPr>
      </w:pPr>
      <w:r>
        <w:t>Alec will check with Aaron on hats and stickers, perhaps order more</w:t>
      </w:r>
    </w:p>
    <w:p w14:paraId="714B16DE" w14:textId="67813EE3" w:rsidR="004531BF" w:rsidRDefault="004531BF" w:rsidP="004531BF">
      <w:r>
        <w:t>Exe Director Services Task Force</w:t>
      </w:r>
    </w:p>
    <w:p w14:paraId="6287D824" w14:textId="7C31CD84" w:rsidR="004531BF" w:rsidRDefault="004531BF" w:rsidP="004531BF">
      <w:pPr>
        <w:pStyle w:val="ListParagraph"/>
        <w:numPr>
          <w:ilvl w:val="0"/>
          <w:numId w:val="2"/>
        </w:numPr>
      </w:pPr>
      <w:r>
        <w:t xml:space="preserve">John questioned the cost and challenged board to do more tasks and </w:t>
      </w:r>
      <w:proofErr w:type="gramStart"/>
      <w:r>
        <w:t>figure</w:t>
      </w:r>
      <w:proofErr w:type="gramEnd"/>
      <w:r>
        <w:t xml:space="preserve"> out how and what we can afford to hire services</w:t>
      </w:r>
    </w:p>
    <w:p w14:paraId="0AA9151D" w14:textId="04BE3622" w:rsidR="004531BF" w:rsidRDefault="004531BF" w:rsidP="004531BF">
      <w:pPr>
        <w:pStyle w:val="ListParagraph"/>
        <w:numPr>
          <w:ilvl w:val="0"/>
          <w:numId w:val="2"/>
        </w:numPr>
      </w:pPr>
      <w:r>
        <w:t>We agreed to create a base bid on RFP with alternate bid items to gauge costs of tasks</w:t>
      </w:r>
    </w:p>
    <w:p w14:paraId="087F9EB9" w14:textId="504A0ECF" w:rsidR="004531BF" w:rsidRDefault="004531BF" w:rsidP="004531BF">
      <w:pPr>
        <w:pStyle w:val="ListParagraph"/>
        <w:numPr>
          <w:ilvl w:val="0"/>
          <w:numId w:val="2"/>
        </w:numPr>
      </w:pPr>
      <w:r>
        <w:t xml:space="preserve">The ED services task force needs to meet again and evaluate the finances and what we can possibly afford. </w:t>
      </w:r>
    </w:p>
    <w:p w14:paraId="2947E7A1" w14:textId="246A5332" w:rsidR="004531BF" w:rsidRDefault="004531BF" w:rsidP="004531BF">
      <w:pPr>
        <w:pStyle w:val="ListParagraph"/>
        <w:numPr>
          <w:ilvl w:val="0"/>
          <w:numId w:val="2"/>
        </w:numPr>
      </w:pPr>
      <w:r>
        <w:t xml:space="preserve">Further discussion needs to be had on board member duties to assign tasks to all board members and make board more efficient and </w:t>
      </w:r>
      <w:proofErr w:type="gramStart"/>
      <w:r>
        <w:t>delegating</w:t>
      </w:r>
      <w:proofErr w:type="gramEnd"/>
      <w:r>
        <w:t xml:space="preserve"> and </w:t>
      </w:r>
      <w:proofErr w:type="gramStart"/>
      <w:r>
        <w:t>handling</w:t>
      </w:r>
      <w:proofErr w:type="gramEnd"/>
      <w:r>
        <w:t xml:space="preserve"> necessary tasks to reduce potential costs for ED services. </w:t>
      </w:r>
    </w:p>
    <w:p w14:paraId="75639329" w14:textId="62DF7D6E" w:rsidR="004531BF" w:rsidRDefault="00DC1C10" w:rsidP="004531BF">
      <w:pPr>
        <w:ind w:left="360"/>
      </w:pPr>
      <w:r>
        <w:t>Board appointments</w:t>
      </w:r>
    </w:p>
    <w:p w14:paraId="38695423" w14:textId="612A3EDB" w:rsidR="00DC1C10" w:rsidRDefault="00DC1C10" w:rsidP="00DC1C10">
      <w:pPr>
        <w:pStyle w:val="ListParagraph"/>
        <w:numPr>
          <w:ilvl w:val="0"/>
          <w:numId w:val="3"/>
        </w:numPr>
      </w:pPr>
      <w:r>
        <w:t>This was discussed briefly and Sam said he would review</w:t>
      </w:r>
    </w:p>
    <w:p w14:paraId="00A68978" w14:textId="77777777" w:rsidR="00DC1C10" w:rsidRDefault="00DC1C10" w:rsidP="00DC1C10"/>
    <w:p w14:paraId="1E2F57EE" w14:textId="727312C2" w:rsidR="00DC1C10" w:rsidRDefault="00DC1C10" w:rsidP="00DC1C10">
      <w:r>
        <w:lastRenderedPageBreak/>
        <w:t>Zoom account</w:t>
      </w:r>
    </w:p>
    <w:p w14:paraId="75D5BB81" w14:textId="178C2ABD" w:rsidR="00DC1C10" w:rsidRDefault="00DC1C10" w:rsidP="00DC1C10">
      <w:pPr>
        <w:pStyle w:val="ListParagraph"/>
        <w:numPr>
          <w:ilvl w:val="0"/>
          <w:numId w:val="4"/>
        </w:numPr>
      </w:pPr>
      <w:r>
        <w:t>The board agreed to purchase a zoom account to host meetings</w:t>
      </w:r>
    </w:p>
    <w:p w14:paraId="5CAD26BE" w14:textId="1132D998" w:rsidR="00DC1C10" w:rsidRDefault="00DC1C10" w:rsidP="00DC1C10">
      <w:r>
        <w:t>ISA mou meeting</w:t>
      </w:r>
    </w:p>
    <w:p w14:paraId="2DACCCD0" w14:textId="2364EC05" w:rsidR="00DC1C10" w:rsidRDefault="00DC1C10" w:rsidP="00DC1C10">
      <w:pPr>
        <w:pStyle w:val="ListParagraph"/>
        <w:numPr>
          <w:ilvl w:val="0"/>
          <w:numId w:val="5"/>
        </w:numPr>
      </w:pPr>
      <w:r>
        <w:t>John agreed to schedule the meeting with ISA for Sam and himself to meet with ISA on MOU.</w:t>
      </w:r>
    </w:p>
    <w:p w14:paraId="47F9C084" w14:textId="77777777" w:rsidR="004531BF" w:rsidRDefault="004531BF" w:rsidP="004531BF">
      <w:pPr>
        <w:pStyle w:val="ListParagraph"/>
      </w:pPr>
    </w:p>
    <w:sectPr w:rsidR="00453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7FB5"/>
    <w:multiLevelType w:val="hybridMultilevel"/>
    <w:tmpl w:val="3A3A1A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DF6CA4"/>
    <w:multiLevelType w:val="hybridMultilevel"/>
    <w:tmpl w:val="5CCC87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B453DF"/>
    <w:multiLevelType w:val="hybridMultilevel"/>
    <w:tmpl w:val="C3EA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6621F"/>
    <w:multiLevelType w:val="hybridMultilevel"/>
    <w:tmpl w:val="3A3A1A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32F43"/>
    <w:multiLevelType w:val="hybridMultilevel"/>
    <w:tmpl w:val="A9E2E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9265">
    <w:abstractNumId w:val="4"/>
  </w:num>
  <w:num w:numId="2" w16cid:durableId="1478957125">
    <w:abstractNumId w:val="2"/>
  </w:num>
  <w:num w:numId="3" w16cid:durableId="1080827329">
    <w:abstractNumId w:val="1"/>
  </w:num>
  <w:num w:numId="4" w16cid:durableId="192770725">
    <w:abstractNumId w:val="0"/>
  </w:num>
  <w:num w:numId="5" w16cid:durableId="87892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BF"/>
    <w:rsid w:val="004531BF"/>
    <w:rsid w:val="006420B8"/>
    <w:rsid w:val="007F1B2A"/>
    <w:rsid w:val="00984941"/>
    <w:rsid w:val="00A82840"/>
    <w:rsid w:val="00D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8376"/>
  <w15:chartTrackingRefBased/>
  <w15:docId w15:val="{C5E89C9F-4F30-4A4E-AC3F-D7619853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1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1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1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1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287</Words>
  <Characters>1467</Characters>
  <Application>Microsoft Office Word</Application>
  <DocSecurity>0</DocSecurity>
  <Lines>133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DeMarais</dc:creator>
  <cp:keywords/>
  <dc:description/>
  <cp:lastModifiedBy>Sam DeMarais</cp:lastModifiedBy>
  <cp:revision>1</cp:revision>
  <dcterms:created xsi:type="dcterms:W3CDTF">2025-12-09T15:31:00Z</dcterms:created>
  <dcterms:modified xsi:type="dcterms:W3CDTF">2025-12-09T15:43:00Z</dcterms:modified>
</cp:coreProperties>
</file>